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A8A3" w14:textId="77777777" w:rsidR="00B970DC" w:rsidRPr="00822B70" w:rsidRDefault="00B970DC" w:rsidP="00B970DC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Diap.#1</w:t>
      </w: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ab/>
      </w:r>
      <w:r w:rsidRPr="00822B70">
        <w:rPr>
          <w:rFonts w:ascii="Maiandra GD" w:hAnsi="Maiandra GD"/>
          <w:b/>
          <w:bCs/>
          <w:i/>
          <w:iCs/>
          <w:color w:val="0B769F" w:themeColor="accent4" w:themeShade="B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Las barcas de Galilea</w:t>
      </w: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</w:p>
    <w:p w14:paraId="025F6E14" w14:textId="77777777" w:rsidR="00B970DC" w:rsidRPr="00822B70" w:rsidRDefault="00B970DC" w:rsidP="00B970DC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Diap.#2</w:t>
      </w: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ab/>
      </w:r>
      <w:r w:rsidRPr="00822B70">
        <w:rPr>
          <w:rFonts w:ascii="Maiandra GD" w:hAnsi="Maiandra GD"/>
          <w:b/>
          <w:bCs/>
          <w:i/>
          <w:iCs/>
          <w:color w:val="0B769F" w:themeColor="accent4" w:themeShade="B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APOCALIPSIS</w:t>
      </w:r>
    </w:p>
    <w:p w14:paraId="220EA84B" w14:textId="77777777" w:rsidR="00B970DC" w:rsidRPr="00822B70" w:rsidRDefault="00B970DC" w:rsidP="00B970DC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Diap.#3</w:t>
      </w: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ab/>
      </w:r>
    </w:p>
    <w:p w14:paraId="6794135D" w14:textId="4C023C8E" w:rsidR="00B970DC" w:rsidRPr="00822B70" w:rsidRDefault="00B970DC" w:rsidP="00B970DC">
      <w:pPr>
        <w:jc w:val="both"/>
        <w:rPr>
          <w:rFonts w:ascii="Maiandra GD" w:hAnsi="Maiandra GD"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C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El Cordero y el rollo de los 7 sellos (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Apocalipsis 5</w:t>
      </w:r>
      <w:r w:rsidRPr="00822B70">
        <w:rPr>
          <w:rFonts w:ascii="Maiandra GD" w:hAnsi="Maiandra GD"/>
          <w:b/>
          <w:bCs/>
          <w:color w:val="C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) </w:t>
      </w: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LEER EL CAP. 5</w:t>
      </w:r>
    </w:p>
    <w:p w14:paraId="36B7C54E" w14:textId="77777777" w:rsidR="00B970DC" w:rsidRPr="00822B70" w:rsidRDefault="00B970DC" w:rsidP="00B970DC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22B70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“Ninguno digno…”  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vs.1-4</w:t>
      </w:r>
    </w:p>
    <w:p w14:paraId="4319181A" w14:textId="2EBD6A43" w:rsidR="00B970DC" w:rsidRPr="00822B70" w:rsidRDefault="00B970DC" w:rsidP="00B970DC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Juan ve en la diestra del Señor </w:t>
      </w:r>
      <w:r w:rsidRPr="00822B7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que está sentado </w:t>
      </w: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en Su trono un rollo (un pergamino) </w:t>
      </w:r>
      <w:r w:rsidRPr="00822B7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[la versión Reina-Valera 1960 traduce “libro”, y es lo correcto; otras versiones traducen “rollo” porque los libros de aquella época no eran como los nuestros, sino pergaminos o papiros en rollos]. El libro o rollo está </w:t>
      </w: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escrito </w:t>
      </w:r>
      <w:r w:rsidRPr="00822B70">
        <w:rPr>
          <w:rFonts w:ascii="Maiandra GD" w:hAnsi="Maiandra GD"/>
          <w:i/>
          <w:i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“por dentro y por fuera”</w:t>
      </w:r>
      <w:r w:rsidRPr="00822B7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, como expresando que es abundante revelación, y completa</w:t>
      </w: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. La voz indagatoria de un gran ángel clama: </w:t>
      </w:r>
      <w:r w:rsidRPr="00822B70">
        <w:rPr>
          <w:rFonts w:ascii="Maiandra GD" w:hAnsi="Maiandra GD"/>
          <w:i/>
          <w:i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“¿Quién es digno de abrir el libro y desatar sus sellos?” </w:t>
      </w: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Juan entiende que esto es cuestión vital e ingresa también a lo urgente de la escena, y expresa su angustia con un gran llanto: Dios tiene el rollo en Su diestra, el rollo debe abrirse, nadie es digno para abrirlo, ni para leerlo, ni para mirarlo, y eso significa que el propósito contenido en ese rollo se está quedando detenido.</w:t>
      </w:r>
    </w:p>
    <w:p w14:paraId="34BE8453" w14:textId="77777777" w:rsidR="00B970DC" w:rsidRPr="00822B70" w:rsidRDefault="00B970DC" w:rsidP="00B970DC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22B70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“No llores…”  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v.5</w:t>
      </w:r>
    </w:p>
    <w:p w14:paraId="0E10936D" w14:textId="77777777" w:rsidR="005D4BD7" w:rsidRPr="00822B70" w:rsidRDefault="00B970DC" w:rsidP="00B970DC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Uno de los 24 ancianos tiene respuesta tranquilizadora que, a la vez, es anuncio de certeza: </w:t>
      </w:r>
      <w:r w:rsidRPr="00822B70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¡Hay uno que es Digno!</w:t>
      </w: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 Es </w:t>
      </w:r>
      <w:r w:rsidRPr="00822B70">
        <w:rPr>
          <w:rFonts w:ascii="Maiandra GD" w:hAnsi="Maiandra GD"/>
          <w:i/>
          <w:i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“el león de la tribu de Judá”</w:t>
      </w: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, el antiguo </w:t>
      </w:r>
      <w:r w:rsidRPr="00822B70">
        <w:rPr>
          <w:rFonts w:ascii="Maiandra GD" w:hAnsi="Maiandra GD"/>
          <w:i/>
          <w:i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“Siloh”</w:t>
      </w: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anunciado en la profecía de Jacob (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Gn.49:9-10</w:t>
      </w: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). </w:t>
      </w:r>
    </w:p>
    <w:p w14:paraId="51673256" w14:textId="77777777" w:rsidR="005D4BD7" w:rsidRPr="00822B70" w:rsidRDefault="005D4BD7" w:rsidP="00B970DC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NOTA: </w:t>
      </w:r>
      <w:r w:rsidRPr="00822B7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Esto no es un apresuramiento interpretativo; la misma mención de </w:t>
      </w:r>
      <w:r w:rsidRPr="00822B70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“el León de Judá” </w:t>
      </w:r>
      <w:r w:rsidRPr="00822B7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para referirse a Cristo proviene de la cita de 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Gn.49:9</w:t>
      </w:r>
      <w:r w:rsidRPr="00822B7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, y en el verso siguiente es mencionado Siloh, y son muchas las interpretaciones (incluso en sectores del judaísmo) de que es una profecía sobre el Mesías. </w:t>
      </w:r>
    </w:p>
    <w:p w14:paraId="0BE726B1" w14:textId="4BBA9EB4" w:rsidR="00B970DC" w:rsidRPr="00822B70" w:rsidRDefault="00B970DC" w:rsidP="00B970DC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22B7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 xml:space="preserve">Juan enfoca su mirada en busca de aquel que sí es digno, y se encuentra con el Cordero. </w:t>
      </w:r>
      <w:r w:rsidRPr="00822B70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¡El León de la tribu de Judá es el Cordero que fue inmolado para redención! </w:t>
      </w:r>
    </w:p>
    <w:p w14:paraId="6DF3F1BC" w14:textId="04E5D101" w:rsidR="00B970DC" w:rsidRPr="00822B70" w:rsidRDefault="005D4BD7" w:rsidP="005D4BD7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Diap.#4</w:t>
      </w:r>
    </w:p>
    <w:p w14:paraId="08BE1CA2" w14:textId="77777777" w:rsidR="00F43986" w:rsidRPr="00822B70" w:rsidRDefault="00F43986" w:rsidP="00F43986">
      <w:pPr>
        <w:jc w:val="both"/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i/>
          <w:i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“…ha vencido para abrir el libro y desatar sus 7 sellos.”</w:t>
      </w:r>
    </w:p>
    <w:p w14:paraId="005D3817" w14:textId="0FDA5B0A" w:rsidR="00F43986" w:rsidRPr="00822B70" w:rsidRDefault="00F43986" w:rsidP="00F43986">
      <w:pPr>
        <w:jc w:val="both"/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La dignidad del </w:t>
      </w:r>
      <w:r w:rsidRPr="00822B70">
        <w:rPr>
          <w:rFonts w:ascii="Maiandra GD" w:hAnsi="Maiandra GD"/>
          <w:b/>
          <w:bCs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León – Raíz de David – Cordero “para abrir el libro y desatar sus 7 sellos” </w:t>
      </w:r>
      <w:r w:rsidR="00E623B2"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se Le atribuye 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porque Él </w:t>
      </w:r>
      <w:r w:rsidRPr="00822B70">
        <w:rPr>
          <w:rFonts w:ascii="Maiandra GD" w:hAnsi="Maiandra GD"/>
          <w:b/>
          <w:bCs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“ha vencido”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Varios textos mencionan a Jesucristo en condición victoriosa: 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Jn.16:33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 </w:t>
      </w:r>
      <w:r w:rsidRPr="00822B70">
        <w:rPr>
          <w:rFonts w:ascii="Maiandra GD" w:hAnsi="Maiandra GD"/>
          <w:b/>
          <w:bCs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“Yo he vencido al mundo”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; </w:t>
      </w:r>
      <w:r w:rsidR="001B3BC9"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He.2:14</w:t>
      </w:r>
      <w:r w:rsidR="001B3BC9" w:rsidRPr="00822B70">
        <w:rPr>
          <w:rFonts w:ascii="Maiandra GD" w:hAnsi="Maiandra GD"/>
          <w:b/>
          <w:bCs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822B70">
        <w:rPr>
          <w:rFonts w:ascii="Maiandra GD" w:hAnsi="Maiandra GD"/>
          <w:b/>
          <w:bCs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“destruyó por medio de la muerte al que tenía el imperio de la muerte, esto es, al diablo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”; </w:t>
      </w:r>
      <w:r w:rsidR="001B3BC9"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Col.2:15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declara que Cristo despojó a los principados y a las potestades </w:t>
      </w:r>
      <w:r w:rsidRPr="00822B70">
        <w:rPr>
          <w:rFonts w:ascii="Maiandra GD" w:hAnsi="Maiandra GD"/>
          <w:b/>
          <w:bCs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“triunfando sobre ellos en la cruz”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; 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1ª Co.15:57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dice que Dios nos ha dado la </w:t>
      </w:r>
      <w:r w:rsidRPr="00822B70">
        <w:rPr>
          <w:rFonts w:ascii="Maiandra GD" w:hAnsi="Maiandra GD"/>
          <w:b/>
          <w:bCs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“victoria (sobre el pecado) por medio de nuestro Señor Jesucristo”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14:paraId="133D778A" w14:textId="77777777" w:rsidR="00F43986" w:rsidRPr="00822B70" w:rsidRDefault="00F43986" w:rsidP="00F43986">
      <w:pPr>
        <w:jc w:val="both"/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¡El Cordero que está ante Juan, los 4 seres vivientes          y los 24 ancianos es Vencedor absoluto!</w:t>
      </w:r>
      <w:r w:rsidRPr="00822B70">
        <w:rPr>
          <w:rFonts w:ascii="Maiandra GD" w:hAnsi="Maiandra GD"/>
          <w:b/>
          <w:bCs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381FB0EB" w14:textId="77777777" w:rsidR="00F43986" w:rsidRPr="00822B70" w:rsidRDefault="00F43986" w:rsidP="00F43986">
      <w:pPr>
        <w:jc w:val="both"/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Los 7 ojos y los 7 cuernos son los 7 espíritus de Dios (v.6), ¡el glorioso Espíritu Santo, como sabemos!</w:t>
      </w:r>
    </w:p>
    <w:p w14:paraId="32D2E9AA" w14:textId="77777777" w:rsidR="00F43986" w:rsidRDefault="00F43986" w:rsidP="00F43986">
      <w:pPr>
        <w:jc w:val="both"/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Y Juan, en esta gloriosa visión, ve cuando el Cordero, el que es digno, Se acerca al trono y recibe el rollo de la mano de Dios. </w:t>
      </w:r>
    </w:p>
    <w:p w14:paraId="223CBB13" w14:textId="78383BB1" w:rsidR="005D6958" w:rsidRDefault="005D6958" w:rsidP="00F43986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No olvidemos que estas son visiones que el Señor concede a Juan</w:t>
      </w:r>
      <w:r w:rsidR="003051C4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; no debemos pensar que el Señor Jesús está en el cielo en forma de un cordero</w:t>
      </w:r>
      <w:r w:rsidR="00095752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pero son figuras válidas, escogidas por Dios mismo para </w:t>
      </w:r>
      <w:r w:rsidR="00D93971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destacar aquí que Jesucristo es el gran agente redentor, y que Él es digno </w:t>
      </w:r>
      <w:r w:rsidR="004404B5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de recibir honor y gloria de parte de Su iglesia.</w:t>
      </w:r>
    </w:p>
    <w:p w14:paraId="4268AF5F" w14:textId="77777777" w:rsidR="004404B5" w:rsidRPr="005D6958" w:rsidRDefault="004404B5" w:rsidP="00F43986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31A9DBBD" w14:textId="77777777" w:rsidR="00433702" w:rsidRPr="00822B70" w:rsidRDefault="00433702" w:rsidP="00F43986">
      <w:pPr>
        <w:jc w:val="both"/>
        <w:rPr>
          <w:rFonts w:ascii="Maiandra GD" w:hAnsi="Maiandra GD"/>
          <w:b/>
          <w:bCs/>
          <w:color w:val="000000" w:themeColor="text1"/>
          <w:sz w:val="10"/>
          <w:szCs w:val="10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74021D5C" w14:textId="3F95349B" w:rsidR="00433702" w:rsidRPr="00822B70" w:rsidRDefault="00433702" w:rsidP="00433702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lastRenderedPageBreak/>
        <w:t>Diap.#</w:t>
      </w: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5</w:t>
      </w:r>
    </w:p>
    <w:p w14:paraId="6E81244D" w14:textId="6FA44D08" w:rsidR="00433702" w:rsidRPr="00822B70" w:rsidRDefault="00433702" w:rsidP="00433702">
      <w:pPr>
        <w:jc w:val="both"/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B500D7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Postrados ante el Cordero</w:t>
      </w:r>
      <w:r w:rsidRPr="00822B70">
        <w:rPr>
          <w:rFonts w:ascii="Maiandra GD" w:hAnsi="Maiandra GD"/>
          <w:b/>
          <w:bCs/>
          <w:i/>
          <w:i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 </w:t>
      </w:r>
      <w:r w:rsidRPr="00822B70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(</w:t>
      </w:r>
      <w:r w:rsidR="000A5663"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5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:8-10</w:t>
      </w:r>
      <w:r w:rsidRPr="00822B70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)</w:t>
      </w:r>
      <w:r w:rsidR="00BA5E07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 </w:t>
      </w:r>
    </w:p>
    <w:p w14:paraId="6B5A88D1" w14:textId="23FAEE76" w:rsidR="00433702" w:rsidRPr="00822B70" w:rsidRDefault="00433702" w:rsidP="00433702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Esta es la primera de tres significativas expresiones de honra que hallamos en el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capítulo 5</w:t>
      </w:r>
      <w:r w:rsidRPr="00822B70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y se da apenas el Cordero toma el rollo en Sus manos: Los 4 seres vivientes y los 24 ancianos se postran ante Él; estos tienen arpas y copas de oro llenas de incienso, </w:t>
      </w:r>
      <w:r w:rsidRPr="00822B70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“que son las oraciones de los santos”</w:t>
      </w: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BF565A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Las arpas para la alabanza y </w:t>
      </w:r>
      <w:r w:rsidR="00496F95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las copas llenas de incienso para levantar a Él nuestro clamor. </w:t>
      </w: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Esta relación del incienso con la oración la hallamos en 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Sal.141:2</w:t>
      </w:r>
      <w:r w:rsidR="00561854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561854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LEER</w:t>
      </w:r>
      <w:r w:rsidR="00561854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; declaran también al Cordero: </w:t>
      </w:r>
      <w:r w:rsidRPr="00822B70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“Tú fuiste inmolado, y con tu sangre nos has redimido”</w:t>
      </w: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y también: </w:t>
      </w:r>
      <w:r w:rsidRPr="00822B70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“nos has hecho para nuestro Dios reyes y sacerdotes…”</w:t>
      </w: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lo que está declarado en </w:t>
      </w:r>
      <w:r w:rsidRPr="00822B7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Ap.1:6</w:t>
      </w:r>
      <w:r w:rsidR="00375536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75536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375536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LEER</w:t>
      </w:r>
      <w:r w:rsidR="00375536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 Todo esto fortalece la interpretación de que los 24 ancianos representan a la iglesia de Cristo, donde están Sus santos que oran, que han sido redimidos por Su sangre preciosa y que han sido hechos reyes y sacerdotes para ministrar a Dios.</w:t>
      </w:r>
      <w:r w:rsidR="00375536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0B3FBB08" w14:textId="77777777" w:rsidR="00433702" w:rsidRPr="00822B70" w:rsidRDefault="00433702" w:rsidP="00433702">
      <w:pPr>
        <w:jc w:val="both"/>
        <w:rPr>
          <w:rFonts w:ascii="Maiandra GD" w:hAnsi="Maiandra GD"/>
          <w:color w:val="000000" w:themeColor="text1"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Hay </w:t>
      </w:r>
      <w:r w:rsidRPr="00822B70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“un cántico nuevo”</w:t>
      </w:r>
      <w:r w:rsidRPr="00822B7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que respalda la presencia generosa de los cánticos en nuestras celebraciones. ¡El Cordero es Digno, y también lo declaramos nosotros!  </w:t>
      </w:r>
    </w:p>
    <w:p w14:paraId="23797739" w14:textId="77777777" w:rsidR="00433702" w:rsidRDefault="00433702" w:rsidP="00F43986">
      <w:pPr>
        <w:jc w:val="both"/>
        <w:rPr>
          <w:rFonts w:ascii="Maiandra GD" w:hAnsi="Maiandra GD"/>
          <w:b/>
          <w:bCs/>
          <w:color w:val="000000" w:themeColor="text1"/>
          <w:sz w:val="10"/>
          <w:szCs w:val="10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10053923" w14:textId="74B9C5EF" w:rsidR="00182C96" w:rsidRPr="00822B70" w:rsidRDefault="00182C96" w:rsidP="00182C96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</w:t>
      </w:r>
      <w:r w:rsidR="004A5BE4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6</w:t>
      </w:r>
    </w:p>
    <w:p w14:paraId="336DBC8C" w14:textId="2CE71266" w:rsidR="00182C96" w:rsidRPr="00427D87" w:rsidRDefault="00434F6C" w:rsidP="00182C96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La segunda exaltación</w:t>
      </w:r>
      <w:r w:rsidR="00182C96" w:rsidRPr="00822B70">
        <w:rPr>
          <w:rFonts w:ascii="Maiandra GD" w:hAnsi="Maiandra GD"/>
          <w:b/>
          <w:bCs/>
          <w:i/>
          <w:i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 </w:t>
      </w:r>
      <w:r w:rsidR="00182C96" w:rsidRPr="00822B70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(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vs.11-12</w:t>
      </w:r>
      <w:r w:rsidR="00182C96" w:rsidRPr="00822B70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)</w:t>
      </w:r>
      <w:r w:rsidR="00427D87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 </w:t>
      </w:r>
      <w:r w:rsidR="00427D87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R</w:t>
      </w:r>
      <w:r w:rsidR="0069501A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EL</w:t>
      </w:r>
      <w:r w:rsidR="00427D87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EER</w:t>
      </w:r>
    </w:p>
    <w:p w14:paraId="46B73598" w14:textId="77777777" w:rsidR="00434F6C" w:rsidRDefault="00434F6C" w:rsidP="00434F6C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B20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Ahora aparecen en el escenario los ángeles del cielo, que también alaban al Cordero y llenan el cielo con su potente voz. Juan dice que son </w:t>
      </w:r>
      <w:r w:rsidRPr="00B20477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“millones de millones” </w:t>
      </w:r>
      <w:r w:rsidRPr="00B20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Pr="00B20477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v.11</w:t>
      </w:r>
      <w:r w:rsidRPr="00B20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) ¡Son incontables!  </w:t>
      </w:r>
    </w:p>
    <w:p w14:paraId="715F3D92" w14:textId="71C4E500" w:rsidR="00A870BC" w:rsidRPr="00E7019A" w:rsidRDefault="008C4E0B" w:rsidP="00434F6C">
      <w:pPr>
        <w:jc w:val="both"/>
        <w:rPr>
          <w:rFonts w:ascii="Maiandra GD" w:hAnsi="Maiandra GD"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Es muy significativo que tal multitud de ángeles aparezcan en la escena</w:t>
      </w:r>
      <w:r w:rsidR="00B216C6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para adorar al Hijo de Dios</w:t>
      </w:r>
      <w:r w:rsidR="003E7F9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Es como que la casta completa celestial </w:t>
      </w:r>
      <w:r w:rsidR="003A524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hace </w:t>
      </w:r>
      <w:r w:rsidR="003A524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lastRenderedPageBreak/>
        <w:t>saber a Juan (y a nosotros que recibimos esta revelación)</w:t>
      </w:r>
      <w:r w:rsidR="00745E7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que en el cielo todos</w:t>
      </w:r>
      <w:r w:rsidR="00376DE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Lo</w:t>
      </w:r>
      <w:r w:rsidR="00745E7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honran</w:t>
      </w:r>
      <w:r w:rsidR="00376DE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para destacar que Él es sumamente exaltado por</w:t>
      </w:r>
      <w:r w:rsidR="00E7019A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lo que ellos mismos declaran: </w:t>
      </w:r>
      <w:r w:rsidR="00E7019A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“¡ÉL ES DIGNO!”</w:t>
      </w:r>
    </w:p>
    <w:p w14:paraId="7D8FD4B8" w14:textId="77777777" w:rsidR="00434F6C" w:rsidRPr="00B20477" w:rsidRDefault="00434F6C" w:rsidP="00434F6C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B20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Esta aclamación reúne 7 elementos, comunicando plenitud, totalidad; como si la multitud celestial quisiera decir: ¡Todo Le pertenece al Cordero!</w:t>
      </w:r>
    </w:p>
    <w:p w14:paraId="11E08225" w14:textId="77777777" w:rsidR="00434F6C" w:rsidRDefault="00434F6C" w:rsidP="00434F6C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B20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Los 4 primeros – </w:t>
      </w:r>
      <w:r w:rsidRPr="00B20477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poder, riquezas, sabiduría y Fortaleza </w:t>
      </w:r>
      <w:r w:rsidRPr="00B20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– describen principalmente lo que el Cordero posee y ejerce; los últimos tres – </w:t>
      </w:r>
      <w:r w:rsidRPr="00B20477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honra, gloria y alabanza</w:t>
      </w:r>
      <w:r w:rsidRPr="00B20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– expresan la respuesta que Su dignidad provoca en los ángeles. Nos recuerda el texto de </w:t>
      </w:r>
      <w:r w:rsidRPr="00B20477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Hebreos 1:6</w:t>
      </w:r>
      <w:r w:rsidRPr="00B20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donde el Padre determina acerca del Hijo: </w:t>
      </w:r>
      <w:r w:rsidRPr="00B20477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“Adórenle todos los ángeles de Dios”</w:t>
      </w:r>
      <w:r w:rsidRPr="00B20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14:paraId="69655BFB" w14:textId="77777777" w:rsidR="002A5237" w:rsidRDefault="002A5237" w:rsidP="00434F6C">
      <w:pPr>
        <w:jc w:val="both"/>
        <w:rPr>
          <w:rFonts w:ascii="Maiandra GD" w:hAnsi="Maiandra GD"/>
          <w:color w:val="000000" w:themeColor="text1"/>
          <w:sz w:val="6"/>
          <w:szCs w:val="6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72AB3933" w14:textId="39C91D61" w:rsidR="002A5237" w:rsidRPr="00822B70" w:rsidRDefault="002A5237" w:rsidP="002A5237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7</w:t>
      </w:r>
    </w:p>
    <w:p w14:paraId="2DBE5190" w14:textId="128DBACE" w:rsidR="002A5237" w:rsidRPr="00427D87" w:rsidRDefault="002A5237" w:rsidP="002A5237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La </w:t>
      </w:r>
      <w:r w:rsidR="00534F21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tercera</w:t>
      </w:r>
      <w:r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 exaltación</w:t>
      </w:r>
      <w:r w:rsidRPr="00822B70">
        <w:rPr>
          <w:rFonts w:ascii="Maiandra GD" w:hAnsi="Maiandra GD"/>
          <w:b/>
          <w:bCs/>
          <w:i/>
          <w:i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 </w:t>
      </w:r>
      <w:r w:rsidRPr="00822B70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(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</w:t>
      </w:r>
      <w:r w:rsidR="00DB169E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.13</w:t>
      </w:r>
      <w:r w:rsidRPr="00822B70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)</w:t>
      </w:r>
      <w:r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 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RELEER</w:t>
      </w:r>
    </w:p>
    <w:p w14:paraId="49C63809" w14:textId="7ED66DBB" w:rsidR="005D4BD7" w:rsidRDefault="004D6E80" w:rsidP="005D4BD7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Es evidente la progresión: </w:t>
      </w:r>
      <w:r w:rsidR="006C3FB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primero, los 4 seres vivientes y los 24 ancianos; segundo: </w:t>
      </w:r>
      <w:r w:rsidR="00F83EED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la multitud de ángeles del cielo; ahora sigue: </w:t>
      </w:r>
      <w:r w:rsidR="00F83EED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“todo lo creado”</w:t>
      </w:r>
      <w:r w:rsidR="00F83EED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para referirse a </w:t>
      </w:r>
      <w:r w:rsidR="00A144E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lo que está</w:t>
      </w:r>
      <w:r w:rsidR="000E4C2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debajo del </w:t>
      </w:r>
      <w:r w:rsidR="00EA5D2A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hábitat</w:t>
      </w:r>
      <w:r w:rsidR="000E4C2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 Dios</w:t>
      </w:r>
      <w:r w:rsidR="00EA5D2A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: el cielo, donde están las aves</w:t>
      </w:r>
      <w:r w:rsidR="0094509C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; la tierra, donde están los hombres y los animales; debajo de la tierra, donde hay abundancia de vida</w:t>
      </w:r>
      <w:r w:rsidR="007012ED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y las criaturas de las aguas. </w:t>
      </w:r>
      <w:r w:rsidR="002A0B0A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Juan dice que los oyó decir a una voz (propio de las visiones): </w:t>
      </w:r>
      <w:r w:rsidR="00390F99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“A</w:t>
      </w:r>
      <w:r w:rsidR="00DB169E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="00390F99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que está sentado en el trono, y al Cordero, sea la </w:t>
      </w:r>
      <w:r w:rsidR="004A02B4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alabanza</w:t>
      </w:r>
      <w:r w:rsidR="00390F99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la honra, la gloria </w:t>
      </w:r>
      <w:r w:rsidR="00F654A5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y</w:t>
      </w:r>
      <w:r w:rsidR="00390F99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el poder</w:t>
      </w:r>
      <w:r w:rsidR="00087318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por los siglos de los siglos”</w:t>
      </w:r>
      <w:r w:rsidR="00DB169E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A5735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La misma exaltación dirigida al Padre </w:t>
      </w:r>
      <w:r w:rsidR="004A02B4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se entrega al Hijo (el Cordero). </w:t>
      </w:r>
      <w:r w:rsidR="00742EA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¡TODO ALABA AL SEÑOR!</w:t>
      </w:r>
    </w:p>
    <w:p w14:paraId="138EC570" w14:textId="77777777" w:rsidR="00CD30A3" w:rsidRDefault="00CD30A3" w:rsidP="005D4BD7">
      <w:pPr>
        <w:jc w:val="both"/>
        <w:rPr>
          <w:rFonts w:ascii="Maiandra GD" w:hAnsi="Maiandra GD"/>
          <w:color w:val="000000" w:themeColor="text1"/>
          <w:sz w:val="10"/>
          <w:szCs w:val="10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4C8D4F38" w14:textId="77777777" w:rsidR="00B116C6" w:rsidRDefault="00B116C6" w:rsidP="005D4BD7">
      <w:pPr>
        <w:jc w:val="both"/>
        <w:rPr>
          <w:rFonts w:ascii="Maiandra GD" w:hAnsi="Maiandra GD"/>
          <w:color w:val="000000" w:themeColor="text1"/>
          <w:sz w:val="10"/>
          <w:szCs w:val="10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7AA6CE53" w14:textId="77777777" w:rsidR="00B116C6" w:rsidRDefault="00B116C6" w:rsidP="005D4BD7">
      <w:pPr>
        <w:jc w:val="both"/>
        <w:rPr>
          <w:rFonts w:ascii="Maiandra GD" w:hAnsi="Maiandra GD"/>
          <w:color w:val="000000" w:themeColor="text1"/>
          <w:sz w:val="10"/>
          <w:szCs w:val="10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60421494" w14:textId="77777777" w:rsidR="00B116C6" w:rsidRDefault="00B116C6" w:rsidP="005D4BD7">
      <w:pPr>
        <w:jc w:val="both"/>
        <w:rPr>
          <w:rFonts w:ascii="Maiandra GD" w:hAnsi="Maiandra GD"/>
          <w:color w:val="000000" w:themeColor="text1"/>
          <w:sz w:val="10"/>
          <w:szCs w:val="10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74987371" w14:textId="77777777" w:rsidR="00B116C6" w:rsidRDefault="00B116C6" w:rsidP="005D4BD7">
      <w:pPr>
        <w:jc w:val="both"/>
        <w:rPr>
          <w:rFonts w:ascii="Maiandra GD" w:hAnsi="Maiandra GD"/>
          <w:color w:val="000000" w:themeColor="text1"/>
          <w:sz w:val="10"/>
          <w:szCs w:val="10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5019F8A5" w14:textId="021D8BA2" w:rsidR="00CD30A3" w:rsidRPr="00822B70" w:rsidRDefault="00CD30A3" w:rsidP="00CD30A3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822B70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lastRenderedPageBreak/>
        <w:t>Diap.#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8</w:t>
      </w:r>
    </w:p>
    <w:p w14:paraId="0F64B2AD" w14:textId="7E52093F" w:rsidR="00CD30A3" w:rsidRPr="00427D87" w:rsidRDefault="00CD30A3" w:rsidP="00CD30A3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Un cierre muy indicador</w:t>
      </w:r>
      <w:r w:rsidRPr="00822B70">
        <w:rPr>
          <w:rFonts w:ascii="Maiandra GD" w:hAnsi="Maiandra GD"/>
          <w:b/>
          <w:bCs/>
          <w:i/>
          <w:i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 </w:t>
      </w:r>
      <w:r w:rsidRPr="00822B70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(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v.1</w:t>
      </w:r>
      <w:r w:rsidR="00196703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4</w:t>
      </w:r>
      <w:r w:rsidRPr="00822B70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)</w:t>
      </w:r>
      <w:r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 xml:space="preserve"> 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800000"/>
            </w14:solidFill>
            <w14:prstDash w14:val="solid"/>
            <w14:bevel/>
          </w14:textOutline>
        </w:rPr>
        <w:t>LEER</w:t>
      </w:r>
    </w:p>
    <w:p w14:paraId="12227CC9" w14:textId="203C938F" w:rsidR="00CD30A3" w:rsidRDefault="00CD30A3" w:rsidP="00CD30A3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Es</w:t>
      </w:r>
      <w:r w:rsidR="0019670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tamos notando que ciertamente los 24 ancianos </w:t>
      </w:r>
      <w:r w:rsidR="006758A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representan a la iglesia de Jesucristo. Nótese que, cuando Juan se aflige porque no se hallaba a alguien digno de abrir el rollo y desatar sus sellos, es uno de los 24 ancianos quien lo tranquiliza, y le </w:t>
      </w:r>
      <w:r w:rsidR="000359F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dice que el Hijo de Dios </w:t>
      </w:r>
      <w:r w:rsidR="000359F3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“ha vencido”</w:t>
      </w:r>
      <w:r w:rsidR="000359F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y Él es Digno.</w:t>
      </w:r>
    </w:p>
    <w:p w14:paraId="40B29EE7" w14:textId="1F815C75" w:rsidR="000359F3" w:rsidRDefault="000359F3" w:rsidP="00CD30A3">
      <w:pPr>
        <w:jc w:val="both"/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Esto lo sabe, lo conoce y lo vive Su iglesia. </w:t>
      </w:r>
      <w:r w:rsidR="00491DE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Por eso no debemos escatimar nuestra adoración, nuestro tributo, nuestra exaltación a Él, </w:t>
      </w:r>
      <w:r w:rsidR="002C09ED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que </w:t>
      </w:r>
      <w:r w:rsidR="002C09ED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con Su sangre nos ha redimido y nos ha hecho para nuestro Dios reyes y sacerdotes.</w:t>
      </w:r>
    </w:p>
    <w:p w14:paraId="1D70BCF0" w14:textId="6A745826" w:rsidR="008606D0" w:rsidRPr="008606D0" w:rsidRDefault="008606D0" w:rsidP="00CD30A3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La iglesia de Cristo tiene Su vida, y siempre Le debe honor, gloria y gratitud.</w:t>
      </w:r>
    </w:p>
    <w:p w14:paraId="471D70A0" w14:textId="5ECD16D6" w:rsidR="00CC2AAF" w:rsidRDefault="00CC4AD5" w:rsidP="00CD30A3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Aquí </w:t>
      </w:r>
      <w:r w:rsidR="008D5EBA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procede oír, ver y apreciar el mensaje del conocido canto: “¡A DIOS SEA LA GLORIA!</w:t>
      </w:r>
      <w:r w:rsidR="001D1FDF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”</w:t>
      </w:r>
      <w:r w:rsidR="008D5EBA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1D1FDF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</w:t>
      </w:r>
      <w:r w:rsidR="008D5EBA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MI TRIBU</w:t>
      </w:r>
      <w:r w:rsidR="001D1FDF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TO”). Puedes pedir a dos miembros de tu barca que </w:t>
      </w:r>
      <w:r w:rsidR="00CD1331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oren al final, exaltando al Cordero y al Padre celestial y al Espíritu Santo. </w:t>
      </w:r>
    </w:p>
    <w:p w14:paraId="143EED14" w14:textId="79087365" w:rsidR="001669CD" w:rsidRPr="00864E22" w:rsidRDefault="00864E22" w:rsidP="00CD30A3">
      <w:pPr>
        <w:jc w:val="both"/>
        <w:rPr>
          <w:rFonts w:ascii="Maiandra GD" w:hAnsi="Maiandra GD"/>
          <w:b/>
          <w:bCs/>
          <w:color w:val="EE0000"/>
          <w:sz w:val="10"/>
          <w:szCs w:val="10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Sugerencia: </w:t>
      </w:r>
      <w:r>
        <w:rPr>
          <w:rFonts w:ascii="Maiandra GD" w:hAnsi="Maiandra GD"/>
          <w:b/>
          <w:bCs/>
          <w:i/>
          <w:i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FIELES VOCES – MI TRIBUTO – A DIOS SEA LA GLORIA 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(YouTUbe)</w:t>
      </w:r>
    </w:p>
    <w:sectPr w:rsidR="001669CD" w:rsidRPr="00864E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DC"/>
    <w:rsid w:val="000359F3"/>
    <w:rsid w:val="00087318"/>
    <w:rsid w:val="00095752"/>
    <w:rsid w:val="000A5663"/>
    <w:rsid w:val="000E4C22"/>
    <w:rsid w:val="001669CD"/>
    <w:rsid w:val="00182C96"/>
    <w:rsid w:val="00196703"/>
    <w:rsid w:val="001B3BC9"/>
    <w:rsid w:val="001D1FDF"/>
    <w:rsid w:val="002A0B0A"/>
    <w:rsid w:val="002A5237"/>
    <w:rsid w:val="002C09ED"/>
    <w:rsid w:val="003051C4"/>
    <w:rsid w:val="00375536"/>
    <w:rsid w:val="00376DE0"/>
    <w:rsid w:val="00390F99"/>
    <w:rsid w:val="003A5243"/>
    <w:rsid w:val="003E7F98"/>
    <w:rsid w:val="00427D87"/>
    <w:rsid w:val="00433702"/>
    <w:rsid w:val="00434F6C"/>
    <w:rsid w:val="004404B5"/>
    <w:rsid w:val="00491DE8"/>
    <w:rsid w:val="0049691E"/>
    <w:rsid w:val="00496F95"/>
    <w:rsid w:val="004A02B4"/>
    <w:rsid w:val="004A5BE4"/>
    <w:rsid w:val="004D6E80"/>
    <w:rsid w:val="00534F21"/>
    <w:rsid w:val="00561854"/>
    <w:rsid w:val="005D4BD7"/>
    <w:rsid w:val="005D6958"/>
    <w:rsid w:val="006758A2"/>
    <w:rsid w:val="0069501A"/>
    <w:rsid w:val="006C3FB2"/>
    <w:rsid w:val="007012ED"/>
    <w:rsid w:val="00742EA8"/>
    <w:rsid w:val="00745E7B"/>
    <w:rsid w:val="00822B70"/>
    <w:rsid w:val="008606D0"/>
    <w:rsid w:val="00864E22"/>
    <w:rsid w:val="008C4E0B"/>
    <w:rsid w:val="008D5EBA"/>
    <w:rsid w:val="0094509C"/>
    <w:rsid w:val="009729B3"/>
    <w:rsid w:val="009D7DAD"/>
    <w:rsid w:val="00A144E7"/>
    <w:rsid w:val="00A57350"/>
    <w:rsid w:val="00A870BC"/>
    <w:rsid w:val="00B116C6"/>
    <w:rsid w:val="00B20477"/>
    <w:rsid w:val="00B216C6"/>
    <w:rsid w:val="00B408D7"/>
    <w:rsid w:val="00B500D7"/>
    <w:rsid w:val="00B94AA7"/>
    <w:rsid w:val="00B970DC"/>
    <w:rsid w:val="00BA5E07"/>
    <w:rsid w:val="00BF565A"/>
    <w:rsid w:val="00CC2AAF"/>
    <w:rsid w:val="00CC4AD5"/>
    <w:rsid w:val="00CD1331"/>
    <w:rsid w:val="00CD30A3"/>
    <w:rsid w:val="00D336F3"/>
    <w:rsid w:val="00D93971"/>
    <w:rsid w:val="00DB169E"/>
    <w:rsid w:val="00E623B2"/>
    <w:rsid w:val="00E7019A"/>
    <w:rsid w:val="00EA5D2A"/>
    <w:rsid w:val="00F40E49"/>
    <w:rsid w:val="00F43986"/>
    <w:rsid w:val="00F654A5"/>
    <w:rsid w:val="00F8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E31D80"/>
  <w15:chartTrackingRefBased/>
  <w15:docId w15:val="{B4E9EAF1-7A14-400F-929E-213A4A6E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7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7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7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7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7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7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7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7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7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7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7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7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70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70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70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70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70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70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7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7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7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7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7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70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70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70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7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70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7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Neyo Pin</dc:creator>
  <cp:keywords/>
  <dc:description/>
  <cp:lastModifiedBy>Neyo Pin</cp:lastModifiedBy>
  <cp:revision>68</cp:revision>
  <dcterms:created xsi:type="dcterms:W3CDTF">2026-08-24T21:34:00Z</dcterms:created>
  <dcterms:modified xsi:type="dcterms:W3CDTF">2026-08-25T03:15:00Z</dcterms:modified>
</cp:coreProperties>
</file>